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50" w:rsidRPr="00234D50" w:rsidRDefault="00234D50" w:rsidP="00234D50">
      <w:pPr>
        <w:pStyle w:val="a3"/>
        <w:jc w:val="center"/>
        <w:rPr>
          <w:rFonts w:ascii="Arial Black" w:hAnsi="Arial Black" w:cs="Times New Roman"/>
          <w:b/>
          <w:bCs/>
          <w:sz w:val="36"/>
          <w:szCs w:val="36"/>
        </w:rPr>
      </w:pPr>
      <w:r w:rsidRPr="00234D50">
        <w:rPr>
          <w:rFonts w:ascii="Arial Black" w:hAnsi="Arial Black" w:cs="Times New Roman"/>
          <w:b/>
          <w:bCs/>
          <w:sz w:val="36"/>
          <w:szCs w:val="36"/>
        </w:rPr>
        <w:t>Консультации для родителей</w:t>
      </w:r>
    </w:p>
    <w:p w:rsidR="00234D50" w:rsidRPr="00234D50" w:rsidRDefault="00234D50" w:rsidP="00234D50">
      <w:pPr>
        <w:pStyle w:val="a3"/>
        <w:rPr>
          <w:rFonts w:ascii="Arial Black" w:hAnsi="Arial Black" w:cs="Times New Roman"/>
          <w:b/>
          <w:bCs/>
          <w:sz w:val="36"/>
          <w:szCs w:val="36"/>
        </w:rPr>
      </w:pPr>
      <w:r>
        <w:rPr>
          <w:rFonts w:ascii="Arial Black" w:hAnsi="Arial Black" w:cs="Times New Roman"/>
          <w:b/>
          <w:bCs/>
          <w:sz w:val="36"/>
          <w:szCs w:val="36"/>
        </w:rPr>
        <w:t xml:space="preserve">                </w:t>
      </w:r>
      <w:r w:rsidR="008C3D64">
        <w:rPr>
          <w:rFonts w:ascii="Arial Black" w:hAnsi="Arial Black" w:cs="Times New Roman"/>
          <w:b/>
          <w:bCs/>
          <w:sz w:val="36"/>
          <w:szCs w:val="36"/>
        </w:rPr>
        <w:t>«</w:t>
      </w:r>
      <w:r w:rsidRPr="00234D50">
        <w:rPr>
          <w:rFonts w:ascii="Arial Black" w:hAnsi="Arial Black" w:cs="Times New Roman"/>
          <w:b/>
          <w:bCs/>
          <w:color w:val="002060"/>
          <w:sz w:val="36"/>
          <w:szCs w:val="36"/>
        </w:rPr>
        <w:t>Музыкальные игры с детьми дома</w:t>
      </w:r>
      <w:r w:rsidR="008C3D64">
        <w:rPr>
          <w:rFonts w:ascii="Arial Black" w:hAnsi="Arial Black" w:cs="Times New Roman"/>
          <w:b/>
          <w:bCs/>
          <w:color w:val="002060"/>
          <w:sz w:val="36"/>
          <w:szCs w:val="36"/>
        </w:rPr>
        <w:t>»</w:t>
      </w:r>
    </w:p>
    <w:p w:rsidR="00234D50" w:rsidRPr="00234D50" w:rsidRDefault="00234D50" w:rsidP="00234D50">
      <w:pPr>
        <w:pStyle w:val="a3"/>
        <w:rPr>
          <w:rFonts w:ascii="Times New Roman" w:hAnsi="Times New Roman" w:cs="Times New Roman"/>
          <w:sz w:val="28"/>
          <w:szCs w:val="28"/>
        </w:rPr>
      </w:pPr>
      <w:r>
        <w:rPr>
          <w:rFonts w:ascii="Times New Roman" w:hAnsi="Times New Roman" w:cs="Times New Roman"/>
          <w:sz w:val="28"/>
          <w:szCs w:val="28"/>
        </w:rPr>
        <w:t xml:space="preserve">    </w:t>
      </w:r>
      <w:r w:rsidRPr="00234D50">
        <w:rPr>
          <w:rFonts w:ascii="Times New Roman" w:hAnsi="Times New Roman" w:cs="Times New Roman"/>
          <w:sz w:val="28"/>
          <w:szCs w:val="28"/>
        </w:rPr>
        <w:t xml:space="preserve">Одним из неотъемлемых элементов формирования личности ребёнка дошкольного возраста является музыкальное воспитание. Хорошо, когда оно осуществляется не только в детском саду, но и дома, в семье. Один из вариантов домашнего музыкального развития — это музыкальные игры. Сама музыка, её восприятие, выполняемые движения, исполнение любимых песен развивают музыкальный слух детей, учат чувствовать ритм и в совершенстве управлять своим телом. Немаловажным является то, что домашнее </w:t>
      </w:r>
      <w:proofErr w:type="spellStart"/>
      <w:r w:rsidRPr="00234D50">
        <w:rPr>
          <w:rFonts w:ascii="Times New Roman" w:hAnsi="Times New Roman" w:cs="Times New Roman"/>
          <w:sz w:val="28"/>
          <w:szCs w:val="28"/>
        </w:rPr>
        <w:t>музицирование</w:t>
      </w:r>
      <w:proofErr w:type="spellEnd"/>
      <w:r w:rsidRPr="00234D50">
        <w:rPr>
          <w:rFonts w:ascii="Times New Roman" w:hAnsi="Times New Roman" w:cs="Times New Roman"/>
          <w:sz w:val="28"/>
          <w:szCs w:val="28"/>
        </w:rPr>
        <w:t xml:space="preserve"> способствует творческому развитию ребёнка, его раскрепощению через самовыражение. А главное, надолго создаёт положительный эмоциональный настрой всей семье, который так необходим взрослым в нашем современном мире, и без которого невозможно гармоничное развитие личности малыша. Ведь что может быть интереснее и веселее, чем занимательная игра с любимой мамой? Или вместе с мамой и папой? А как будет здорово, если к игре присоединятся и бабушка с дедушкой?!</w:t>
      </w:r>
    </w:p>
    <w:p w:rsidR="00234D50" w:rsidRPr="00234D50" w:rsidRDefault="00234D50" w:rsidP="00234D50">
      <w:pPr>
        <w:pStyle w:val="a3"/>
        <w:rPr>
          <w:rFonts w:ascii="Times New Roman" w:hAnsi="Times New Roman" w:cs="Times New Roman"/>
          <w:sz w:val="28"/>
          <w:szCs w:val="28"/>
        </w:rPr>
      </w:pPr>
      <w:r>
        <w:rPr>
          <w:rFonts w:ascii="Times New Roman" w:hAnsi="Times New Roman" w:cs="Times New Roman"/>
          <w:sz w:val="28"/>
          <w:szCs w:val="28"/>
        </w:rPr>
        <w:t xml:space="preserve">     </w:t>
      </w:r>
      <w:r w:rsidRPr="00234D50">
        <w:rPr>
          <w:rFonts w:ascii="Times New Roman" w:hAnsi="Times New Roman" w:cs="Times New Roman"/>
          <w:sz w:val="28"/>
          <w:szCs w:val="28"/>
        </w:rPr>
        <w:t xml:space="preserve">Таким </w:t>
      </w:r>
      <w:proofErr w:type="gramStart"/>
      <w:r w:rsidRPr="00234D50">
        <w:rPr>
          <w:rFonts w:ascii="Times New Roman" w:hAnsi="Times New Roman" w:cs="Times New Roman"/>
          <w:sz w:val="28"/>
          <w:szCs w:val="28"/>
        </w:rPr>
        <w:t>образом</w:t>
      </w:r>
      <w:proofErr w:type="gramEnd"/>
      <w:r w:rsidRPr="00234D50">
        <w:rPr>
          <w:rFonts w:ascii="Times New Roman" w:hAnsi="Times New Roman" w:cs="Times New Roman"/>
          <w:sz w:val="28"/>
          <w:szCs w:val="28"/>
        </w:rPr>
        <w:t xml:space="preserve"> мы видим несомненную пользу домашнего </w:t>
      </w:r>
      <w:proofErr w:type="spellStart"/>
      <w:r w:rsidRPr="00234D50">
        <w:rPr>
          <w:rFonts w:ascii="Times New Roman" w:hAnsi="Times New Roman" w:cs="Times New Roman"/>
          <w:sz w:val="28"/>
          <w:szCs w:val="28"/>
        </w:rPr>
        <w:t>музицирования</w:t>
      </w:r>
      <w:proofErr w:type="spellEnd"/>
      <w:r w:rsidRPr="00234D50">
        <w:rPr>
          <w:rFonts w:ascii="Times New Roman" w:hAnsi="Times New Roman" w:cs="Times New Roman"/>
          <w:sz w:val="28"/>
          <w:szCs w:val="28"/>
        </w:rPr>
        <w:t xml:space="preserve"> с детьми. Дети часто воспринимают веселые музыкальные игры как некое вознаграждение, поэтому их можно использовать, к примеру, в качестве отвлекающего или успокаивающего фактора. Нельзя не заметить и обучающие моменты:</w:t>
      </w: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•Ребёнок тренирует речь и память, так как подобного рода игровая деятельность требует предварительного выучивания текста песни.</w:t>
      </w:r>
    </w:p>
    <w:p w:rsidR="00234D50" w:rsidRPr="00234D50" w:rsidRDefault="00234D50" w:rsidP="00234D50">
      <w:pPr>
        <w:pStyle w:val="a3"/>
        <w:rPr>
          <w:rFonts w:ascii="Times New Roman" w:hAnsi="Times New Roman" w:cs="Times New Roman"/>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•Дисциплинируют детей наличие правил, присутствующих в большинстве музыкальных игр и их исполнения.</w:t>
      </w:r>
    </w:p>
    <w:p w:rsidR="00234D50" w:rsidRPr="00234D50" w:rsidRDefault="00234D50" w:rsidP="00234D50">
      <w:pPr>
        <w:pStyle w:val="a3"/>
        <w:rPr>
          <w:rFonts w:ascii="Times New Roman" w:hAnsi="Times New Roman" w:cs="Times New Roman"/>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•Развивается образное мышление ребёнка, так как в процессе игры приходится «вживаться» в ту или иную роль (быть паучком, лисичкой, зайчиком, цветочком,</w:t>
      </w:r>
      <w:r w:rsidR="008C3D64">
        <w:rPr>
          <w:rFonts w:ascii="Times New Roman" w:hAnsi="Times New Roman" w:cs="Times New Roman"/>
          <w:i/>
          <w:iCs/>
          <w:sz w:val="28"/>
          <w:szCs w:val="28"/>
        </w:rPr>
        <w:t xml:space="preserve"> </w:t>
      </w:r>
      <w:r w:rsidRPr="00234D50">
        <w:rPr>
          <w:rFonts w:ascii="Times New Roman" w:hAnsi="Times New Roman" w:cs="Times New Roman"/>
          <w:i/>
          <w:iCs/>
          <w:sz w:val="28"/>
          <w:szCs w:val="28"/>
        </w:rPr>
        <w:t>морской волной и т.д.)</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proofErr w:type="gramStart"/>
      <w:r w:rsidRPr="00234D50">
        <w:rPr>
          <w:rFonts w:ascii="Times New Roman" w:hAnsi="Times New Roman" w:cs="Times New Roman"/>
          <w:i/>
          <w:iCs/>
          <w:sz w:val="28"/>
          <w:szCs w:val="28"/>
        </w:rPr>
        <w:t>•Малыш становится более внимательными и сконцентрированным, когда учится слушать и слышать музыку.</w:t>
      </w:r>
      <w:proofErr w:type="gramEnd"/>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•Развиваются ладовое и музыкально-ритмическое чувства, а также взаимосвязь между ними, при выполнении движений в такт музыке.</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Особенности организации музыкальных игр для детей:</w:t>
      </w: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 xml:space="preserve">Разнообразие </w:t>
      </w:r>
      <w:proofErr w:type="spellStart"/>
      <w:r w:rsidRPr="00234D50">
        <w:rPr>
          <w:rFonts w:ascii="Times New Roman" w:hAnsi="Times New Roman" w:cs="Times New Roman"/>
          <w:i/>
          <w:iCs/>
          <w:sz w:val="28"/>
          <w:szCs w:val="28"/>
        </w:rPr>
        <w:t>мультимедийных</w:t>
      </w:r>
      <w:proofErr w:type="spellEnd"/>
      <w:r w:rsidRPr="00234D50">
        <w:rPr>
          <w:rFonts w:ascii="Times New Roman" w:hAnsi="Times New Roman" w:cs="Times New Roman"/>
          <w:i/>
          <w:iCs/>
          <w:sz w:val="28"/>
          <w:szCs w:val="28"/>
        </w:rPr>
        <w:t xml:space="preserve"> средств на сегодняшний день существенно упрощают организацию музыкальных игр в домашних условиях. Подобрать игру также легко. Родителям важно учитывать следующие моменты:</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•Прежде чем приступить к самой игре, нужно выучить текст песни вместе с ребенком.</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•Тема игры и ее содержание должны быть близкими малышу, соответствовать его представлению об окружающем мире, а также иметь воспитывающий момент.</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•Маленькому ребёнку будет сложно совмещать пение с движениями, поэтому для малышей следует подбирать игры, в которых они будут медленными или чередующимися с пением.</w:t>
      </w:r>
    </w:p>
    <w:p w:rsidR="00234D50" w:rsidRPr="00234D50" w:rsidRDefault="00234D50" w:rsidP="00234D50">
      <w:pPr>
        <w:pStyle w:val="a3"/>
        <w:rPr>
          <w:rFonts w:ascii="Times New Roman" w:hAnsi="Times New Roman" w:cs="Times New Roman"/>
          <w:sz w:val="28"/>
          <w:szCs w:val="28"/>
        </w:rPr>
      </w:pPr>
    </w:p>
    <w:p w:rsidR="00234D50" w:rsidRPr="0015516C" w:rsidRDefault="00234D50" w:rsidP="00234D50">
      <w:pPr>
        <w:pStyle w:val="a3"/>
        <w:rPr>
          <w:rFonts w:ascii="Arial Black" w:hAnsi="Arial Black" w:cs="Times New Roman"/>
          <w:sz w:val="28"/>
          <w:szCs w:val="28"/>
        </w:rPr>
      </w:pPr>
      <w:r>
        <w:rPr>
          <w:rFonts w:ascii="Times New Roman" w:hAnsi="Times New Roman" w:cs="Times New Roman"/>
          <w:sz w:val="28"/>
          <w:szCs w:val="28"/>
        </w:rPr>
        <w:t xml:space="preserve">                       </w:t>
      </w:r>
      <w:r w:rsidRPr="0015516C">
        <w:rPr>
          <w:rFonts w:ascii="Arial Black" w:hAnsi="Arial Black" w:cs="Times New Roman"/>
          <w:sz w:val="28"/>
          <w:szCs w:val="28"/>
        </w:rPr>
        <w:t>Варианты музыкальных игр с детьми:</w:t>
      </w:r>
    </w:p>
    <w:p w:rsidR="00234D50" w:rsidRPr="00234D50" w:rsidRDefault="0015516C" w:rsidP="00234D50">
      <w:pPr>
        <w:pStyle w:val="a3"/>
        <w:rPr>
          <w:rFonts w:ascii="Times New Roman" w:hAnsi="Times New Roman" w:cs="Times New Roman"/>
          <w:sz w:val="28"/>
          <w:szCs w:val="28"/>
        </w:rPr>
      </w:pPr>
      <w:r>
        <w:rPr>
          <w:rFonts w:ascii="Times New Roman" w:hAnsi="Times New Roman" w:cs="Times New Roman"/>
          <w:sz w:val="28"/>
          <w:szCs w:val="28"/>
        </w:rPr>
        <w:t xml:space="preserve">   </w:t>
      </w:r>
      <w:r w:rsidR="00234D50" w:rsidRPr="00234D50">
        <w:rPr>
          <w:rFonts w:ascii="Times New Roman" w:hAnsi="Times New Roman" w:cs="Times New Roman"/>
          <w:sz w:val="28"/>
          <w:szCs w:val="28"/>
        </w:rPr>
        <w:t>На просторах интернета сегодня можно найти огромное количество детских музыкальных игр. Также, можно придумывать их самим или вместе с детьми, основываясь на особенностях организации, всё зависит от Вашей фантазии. Я хочу Вам предложить несколько вариантов музыкальных игр, рекомендуемых многими опытными педагогами:</w:t>
      </w:r>
    </w:p>
    <w:p w:rsidR="00C41509" w:rsidRDefault="00C41509" w:rsidP="00234D50">
      <w:pPr>
        <w:pStyle w:val="a3"/>
        <w:rPr>
          <w:rFonts w:ascii="Times New Roman" w:hAnsi="Times New Roman" w:cs="Times New Roman"/>
          <w:b/>
          <w:bCs/>
          <w:i/>
          <w:iCs/>
          <w:color w:val="C00000"/>
          <w:sz w:val="28"/>
          <w:szCs w:val="28"/>
        </w:rPr>
      </w:pPr>
    </w:p>
    <w:p w:rsidR="00234D50" w:rsidRPr="00C41509" w:rsidRDefault="00234D50" w:rsidP="00234D50">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1. Пальчиковая игра под музыку «Мышь полезла в первый раз»</w:t>
      </w:r>
    </w:p>
    <w:p w:rsidR="00C41509" w:rsidRDefault="0015516C" w:rsidP="00234D50">
      <w:pPr>
        <w:pStyle w:val="a3"/>
        <w:rPr>
          <w:rFonts w:ascii="Times New Roman" w:hAnsi="Times New Roman" w:cs="Times New Roman"/>
          <w:b/>
          <w:bCs/>
          <w:sz w:val="28"/>
          <w:szCs w:val="28"/>
        </w:rPr>
      </w:pPr>
      <w:r w:rsidRPr="0015516C">
        <w:rPr>
          <w:rFonts w:ascii="Times New Roman" w:hAnsi="Times New Roman" w:cs="Times New Roman"/>
          <w:b/>
          <w:bCs/>
          <w:sz w:val="28"/>
          <w:szCs w:val="28"/>
        </w:rPr>
        <w:t xml:space="preserve">  </w:t>
      </w:r>
    </w:p>
    <w:p w:rsidR="00234D50" w:rsidRPr="00234D50" w:rsidRDefault="00234D50" w:rsidP="00234D50">
      <w:pPr>
        <w:pStyle w:val="a3"/>
        <w:rPr>
          <w:rFonts w:ascii="Times New Roman" w:hAnsi="Times New Roman" w:cs="Times New Roman"/>
          <w:sz w:val="28"/>
          <w:szCs w:val="28"/>
        </w:rPr>
      </w:pPr>
      <w:r w:rsidRPr="0015516C">
        <w:rPr>
          <w:rFonts w:ascii="Times New Roman" w:hAnsi="Times New Roman" w:cs="Times New Roman"/>
          <w:b/>
          <w:bCs/>
          <w:sz w:val="28"/>
          <w:szCs w:val="28"/>
        </w:rPr>
        <w:t xml:space="preserve">Цель игры: </w:t>
      </w:r>
      <w:r w:rsidRPr="00234D50">
        <w:rPr>
          <w:rFonts w:ascii="Times New Roman" w:hAnsi="Times New Roman" w:cs="Times New Roman"/>
          <w:sz w:val="28"/>
          <w:szCs w:val="28"/>
        </w:rPr>
        <w:t>Тренировка мелкой и крупной моторики, развитие речи, памяти, внимания и</w:t>
      </w:r>
      <w:r w:rsidR="0015516C">
        <w:rPr>
          <w:rFonts w:ascii="Times New Roman" w:hAnsi="Times New Roman" w:cs="Times New Roman"/>
          <w:sz w:val="28"/>
          <w:szCs w:val="28"/>
        </w:rPr>
        <w:t xml:space="preserve"> </w:t>
      </w:r>
      <w:r w:rsidRPr="00234D50">
        <w:rPr>
          <w:rFonts w:ascii="Times New Roman" w:hAnsi="Times New Roman" w:cs="Times New Roman"/>
          <w:sz w:val="28"/>
          <w:szCs w:val="28"/>
        </w:rPr>
        <w:t>музыкального слуха ребёнка.</w:t>
      </w:r>
    </w:p>
    <w:p w:rsidR="00234D50" w:rsidRPr="00234D50" w:rsidRDefault="00234D50" w:rsidP="00234D50">
      <w:pPr>
        <w:pStyle w:val="a3"/>
        <w:rPr>
          <w:rFonts w:ascii="Times New Roman" w:hAnsi="Times New Roman" w:cs="Times New Roman"/>
          <w:sz w:val="28"/>
          <w:szCs w:val="28"/>
        </w:rPr>
      </w:pPr>
      <w:r w:rsidRPr="0015516C">
        <w:rPr>
          <w:rFonts w:ascii="Times New Roman" w:hAnsi="Times New Roman" w:cs="Times New Roman"/>
          <w:b/>
          <w:bCs/>
          <w:sz w:val="28"/>
          <w:szCs w:val="28"/>
        </w:rPr>
        <w:t>Ход игры:</w:t>
      </w:r>
      <w:r w:rsidRPr="00234D50">
        <w:rPr>
          <w:rFonts w:ascii="Times New Roman" w:hAnsi="Times New Roman" w:cs="Times New Roman"/>
          <w:sz w:val="28"/>
          <w:szCs w:val="28"/>
        </w:rPr>
        <w:t xml:space="preserve"> Родитель и ребенок садятся на пол друг напротив друга. В процессе</w:t>
      </w:r>
    </w:p>
    <w:p w:rsidR="00234D50" w:rsidRPr="00234D50"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запоминания слова песенки произносит сначала взрослый, потом – взрослый и ребенок одновременно, далее – сам ребенок. Слова песенки сопровождаются движениями.</w:t>
      </w:r>
    </w:p>
    <w:p w:rsidR="0015516C"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 xml:space="preserve">«Мышь полезла в первый раз </w:t>
      </w:r>
    </w:p>
    <w:p w:rsidR="00234D50" w:rsidRPr="00234D50"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Посмотреть, который час», — собранные в щепотку пальчики «бегут» по противоположной ручке от кисти до плечика.</w:t>
      </w:r>
    </w:p>
    <w:p w:rsidR="00234D50" w:rsidRPr="00234D50"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«Вдруг часы сказали «Бом!», — ребенок делает хлопок над головой.</w:t>
      </w:r>
    </w:p>
    <w:p w:rsidR="00234D50" w:rsidRPr="00234D50"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«Мышь скатилась кувырком», — ручки ребенка делают круговые движения и как будто скатываются вниз.</w:t>
      </w:r>
    </w:p>
    <w:p w:rsidR="00D97E6C" w:rsidRDefault="00234D50" w:rsidP="00234D50">
      <w:pPr>
        <w:pStyle w:val="a3"/>
        <w:rPr>
          <w:rFonts w:ascii="Times New Roman" w:hAnsi="Times New Roman" w:cs="Times New Roman"/>
          <w:i/>
          <w:iCs/>
          <w:sz w:val="28"/>
          <w:szCs w:val="28"/>
        </w:rPr>
      </w:pPr>
      <w:r w:rsidRPr="0015516C">
        <w:rPr>
          <w:rFonts w:ascii="Times New Roman" w:hAnsi="Times New Roman" w:cs="Times New Roman"/>
          <w:i/>
          <w:iCs/>
          <w:sz w:val="28"/>
          <w:szCs w:val="28"/>
        </w:rPr>
        <w:t>Далее, мышка карабкается на часы второй и третий раз, соответственно, петь слово</w:t>
      </w:r>
      <w:r w:rsidR="0015516C">
        <w:rPr>
          <w:rFonts w:ascii="Times New Roman" w:hAnsi="Times New Roman" w:cs="Times New Roman"/>
          <w:i/>
          <w:iCs/>
          <w:sz w:val="28"/>
          <w:szCs w:val="28"/>
        </w:rPr>
        <w:t xml:space="preserve"> </w:t>
      </w:r>
      <w:r w:rsidRPr="0015516C">
        <w:rPr>
          <w:rFonts w:ascii="Times New Roman" w:hAnsi="Times New Roman" w:cs="Times New Roman"/>
          <w:i/>
          <w:iCs/>
          <w:sz w:val="28"/>
          <w:szCs w:val="28"/>
        </w:rPr>
        <w:t>«Бом!» и хлопать над головой необходимо дважды и трижды.</w:t>
      </w:r>
    </w:p>
    <w:p w:rsidR="006A47F3" w:rsidRDefault="006A47F3" w:rsidP="00234D50">
      <w:pPr>
        <w:pStyle w:val="a3"/>
        <w:rPr>
          <w:rFonts w:ascii="Times New Roman" w:hAnsi="Times New Roman" w:cs="Times New Roman"/>
          <w:i/>
          <w:iCs/>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2. Музыкальная игра-зарядка «Теремок»</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координации движений, общее оздоровление организма ребёнка, тренировка памяти и навыков устной речи.</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Pr>
          <w:rFonts w:ascii="Times New Roman" w:hAnsi="Times New Roman" w:cs="Times New Roman"/>
          <w:sz w:val="28"/>
          <w:szCs w:val="28"/>
        </w:rPr>
        <w:t xml:space="preserve"> </w:t>
      </w:r>
      <w:r w:rsidRPr="00B510C3">
        <w:rPr>
          <w:rFonts w:ascii="Times New Roman" w:hAnsi="Times New Roman" w:cs="Times New Roman"/>
          <w:sz w:val="28"/>
          <w:szCs w:val="28"/>
        </w:rPr>
        <w:t>Ребёнок становится на полу и, напевая песенку, выполняет определённую последовательность действий:</w:t>
      </w:r>
    </w:p>
    <w:p w:rsid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«Вот стоит высокий дом», — ребёнок поднимает ручки над головой.</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«Крыша – треугольник в нём», — ребёнок складывает ручки над головой, формируя треугольник.</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«Окна открываются», — малыш опускает ручки на уровень груди и разводит их в стороны.</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«Двери закрываются», — ручки малыша перекрещиваются впереди.</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«Из трубы идёт дымок», — ручкой в воздухе описывается спираль.</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«Вот чудесный теремок!», — ручки малыша снова поднимаются вверх.</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i/>
          <w:iCs/>
          <w:sz w:val="28"/>
          <w:szCs w:val="28"/>
        </w:rPr>
        <w:t>Примечание:</w:t>
      </w:r>
      <w:r w:rsidRPr="00B510C3">
        <w:rPr>
          <w:rFonts w:ascii="Times New Roman" w:hAnsi="Times New Roman" w:cs="Times New Roman"/>
          <w:sz w:val="28"/>
          <w:szCs w:val="28"/>
        </w:rPr>
        <w:t xml:space="preserve"> Напевая </w:t>
      </w:r>
      <w:proofErr w:type="gramStart"/>
      <w:r w:rsidRPr="00B510C3">
        <w:rPr>
          <w:rFonts w:ascii="Times New Roman" w:hAnsi="Times New Roman" w:cs="Times New Roman"/>
          <w:sz w:val="28"/>
          <w:szCs w:val="28"/>
        </w:rPr>
        <w:t>песенку</w:t>
      </w:r>
      <w:proofErr w:type="gramEnd"/>
      <w:r w:rsidRPr="00B510C3">
        <w:rPr>
          <w:rFonts w:ascii="Times New Roman" w:hAnsi="Times New Roman" w:cs="Times New Roman"/>
          <w:sz w:val="28"/>
          <w:szCs w:val="28"/>
        </w:rPr>
        <w:t xml:space="preserve"> используйте самую простую мелодию, например, последовательный звукоряд вверх и вниз. Не можете петь — просто проговаривайте </w:t>
      </w:r>
      <w:r w:rsidRPr="00B510C3">
        <w:rPr>
          <w:rFonts w:ascii="Times New Roman" w:hAnsi="Times New Roman" w:cs="Times New Roman"/>
          <w:sz w:val="28"/>
          <w:szCs w:val="28"/>
        </w:rPr>
        <w:lastRenderedPageBreak/>
        <w:t>стих, здесь более важно обратить внимание на выполнение движений и запоминание текста.</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 xml:space="preserve">3. </w:t>
      </w:r>
      <w:proofErr w:type="spellStart"/>
      <w:r w:rsidRPr="00C41509">
        <w:rPr>
          <w:rFonts w:ascii="Times New Roman" w:hAnsi="Times New Roman" w:cs="Times New Roman"/>
          <w:b/>
          <w:bCs/>
          <w:i/>
          <w:iCs/>
          <w:color w:val="C00000"/>
          <w:sz w:val="36"/>
          <w:szCs w:val="36"/>
        </w:rPr>
        <w:t>Мультимедийная</w:t>
      </w:r>
      <w:proofErr w:type="spellEnd"/>
      <w:r w:rsidRPr="00C41509">
        <w:rPr>
          <w:rFonts w:ascii="Times New Roman" w:hAnsi="Times New Roman" w:cs="Times New Roman"/>
          <w:b/>
          <w:bCs/>
          <w:i/>
          <w:iCs/>
          <w:color w:val="C00000"/>
          <w:sz w:val="36"/>
          <w:szCs w:val="36"/>
        </w:rPr>
        <w:t xml:space="preserve"> игра «Угадай мелодию»</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музыкального слуха и памяти ребёнка дошкольного возраста, тренировка устной речи.</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если родители не умеют играть на музыкальных инструментах, они могут заранее найти фрагменты или фонограммы без слов к любимым детским песенкам малышей.</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sz w:val="28"/>
          <w:szCs w:val="28"/>
        </w:rPr>
        <w:t>Дети сидят на ковре или стульчиках. Им выдают флажки. Родители наигрывают мелодию из песенки или включают ее фрагмент. Игроки должны отгадать ее название или суметь продолжить. Тот участник, который угадал мелодию и первым поднял флажок, напевает её под музыку, остальные ему помогают. В награду играющий получает фишку. Игра продолжается. Побеждает тот, у кого окажется больше фишек.</w:t>
      </w:r>
    </w:p>
    <w:p w:rsidR="00B510C3" w:rsidRPr="00B510C3" w:rsidRDefault="00B510C3" w:rsidP="00B510C3">
      <w:pPr>
        <w:pStyle w:val="a3"/>
        <w:rPr>
          <w:rFonts w:ascii="Times New Roman" w:hAnsi="Times New Roman" w:cs="Times New Roman"/>
          <w:b/>
          <w:bCs/>
          <w:i/>
          <w:iCs/>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i/>
          <w:iCs/>
          <w:sz w:val="28"/>
          <w:szCs w:val="28"/>
        </w:rPr>
        <w:t>Примечание:</w:t>
      </w:r>
      <w:r w:rsidRPr="00B510C3">
        <w:rPr>
          <w:rFonts w:ascii="Times New Roman" w:hAnsi="Times New Roman" w:cs="Times New Roman"/>
          <w:sz w:val="28"/>
          <w:szCs w:val="28"/>
        </w:rPr>
        <w:t xml:space="preserve"> Для того</w:t>
      </w:r>
      <w:proofErr w:type="gramStart"/>
      <w:r w:rsidRPr="00B510C3">
        <w:rPr>
          <w:rFonts w:ascii="Times New Roman" w:hAnsi="Times New Roman" w:cs="Times New Roman"/>
          <w:sz w:val="28"/>
          <w:szCs w:val="28"/>
        </w:rPr>
        <w:t>,</w:t>
      </w:r>
      <w:proofErr w:type="gramEnd"/>
      <w:r w:rsidRPr="00B510C3">
        <w:rPr>
          <w:rFonts w:ascii="Times New Roman" w:hAnsi="Times New Roman" w:cs="Times New Roman"/>
          <w:sz w:val="28"/>
          <w:szCs w:val="28"/>
        </w:rPr>
        <w:t xml:space="preserve"> чтобы игровой процесс был разнообразным, нужны как минимум трое участников. Может </w:t>
      </w:r>
      <w:proofErr w:type="gramStart"/>
      <w:r w:rsidRPr="00B510C3">
        <w:rPr>
          <w:rFonts w:ascii="Times New Roman" w:hAnsi="Times New Roman" w:cs="Times New Roman"/>
          <w:sz w:val="28"/>
          <w:szCs w:val="28"/>
        </w:rPr>
        <w:t>быть</w:t>
      </w:r>
      <w:proofErr w:type="gramEnd"/>
      <w:r w:rsidRPr="00B510C3">
        <w:rPr>
          <w:rFonts w:ascii="Times New Roman" w:hAnsi="Times New Roman" w:cs="Times New Roman"/>
          <w:sz w:val="28"/>
          <w:szCs w:val="28"/>
        </w:rPr>
        <w:t xml:space="preserve"> малыш пригласил друзей, а может, у Вас гостят бабушка и дедушка?..</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4. Игра «Громко - тихо запоём»</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 xml:space="preserve">Цель игры: </w:t>
      </w:r>
      <w:r w:rsidRPr="00B510C3">
        <w:rPr>
          <w:rFonts w:ascii="Times New Roman" w:hAnsi="Times New Roman" w:cs="Times New Roman"/>
          <w:sz w:val="28"/>
          <w:szCs w:val="28"/>
        </w:rPr>
        <w:t>Развитие динамического слуха, внимания.</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Игровым материалом может быть любая игрушка. Ребёнку предлагается выйти на время из комнаты. Взрослый прячет игрушку. Задача ребёнка найти её, руководствуясь силой звучания песенки, которую начинает петь взрослый. При этом громкость звучания усиливается по мере приближения к игрушке или ослабляется по мере удаления от неё. Затем взрослый и ребёнок меняются ролями.</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5. Игра «Научи матрёшек танцевать»</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чувства ритма.</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 xml:space="preserve">   Ход игры:</w:t>
      </w:r>
      <w:r w:rsidRPr="00B510C3">
        <w:rPr>
          <w:rFonts w:ascii="Times New Roman" w:hAnsi="Times New Roman" w:cs="Times New Roman"/>
          <w:sz w:val="28"/>
          <w:szCs w:val="28"/>
        </w:rPr>
        <w:t xml:space="preserve"> Вам понадобятся две матрёшки большая и маленькая. Взрослый отстукивает большой матрёшкой несложный ритмический рисунок, предлагая ребёнку воспроизвести его. Затем образец ритма для повторения может задавать ребёнок взрослому.</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6. Игра «Угадай песенку»</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чувства ритма, музыкальной памяти.</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Играть в эту игру можно при любом удобном случае. Задумайте какую-либо хорошо известную Вашему ребёнку песенку, и </w:t>
      </w:r>
      <w:proofErr w:type="gramStart"/>
      <w:r w:rsidRPr="00B510C3">
        <w:rPr>
          <w:rFonts w:ascii="Times New Roman" w:hAnsi="Times New Roman" w:cs="Times New Roman"/>
          <w:sz w:val="28"/>
          <w:szCs w:val="28"/>
        </w:rPr>
        <w:t>прохлопайте</w:t>
      </w:r>
      <w:proofErr w:type="gramEnd"/>
      <w:r w:rsidRPr="00B510C3">
        <w:rPr>
          <w:rFonts w:ascii="Times New Roman" w:hAnsi="Times New Roman" w:cs="Times New Roman"/>
          <w:sz w:val="28"/>
          <w:szCs w:val="28"/>
        </w:rPr>
        <w:t xml:space="preserve"> её ритм. Пусть он угадает песню, а затем загадает свою. Но не забывайте, что ребёнку 4-6 лет трудно удержать в памяти большой отрывок мелодии. Поэтому в игре загадывайте только припев песенки, вернее, всего несколько строчек.</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lastRenderedPageBreak/>
        <w:t>7. Игра «Фантазируем и расслабляемся»</w:t>
      </w:r>
    </w:p>
    <w:p w:rsidR="00C41509" w:rsidRDefault="00B510C3" w:rsidP="00B510C3">
      <w:pPr>
        <w:pStyle w:val="a3"/>
        <w:rPr>
          <w:rFonts w:ascii="Times New Roman" w:hAnsi="Times New Roman" w:cs="Times New Roman"/>
          <w:b/>
          <w:bCs/>
          <w:sz w:val="28"/>
          <w:szCs w:val="28"/>
        </w:rPr>
      </w:pPr>
      <w:r w:rsidRPr="00B510C3">
        <w:rPr>
          <w:rFonts w:ascii="Times New Roman" w:hAnsi="Times New Roman" w:cs="Times New Roman"/>
          <w:b/>
          <w:bCs/>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 xml:space="preserve">Цель игры: </w:t>
      </w:r>
      <w:r w:rsidRPr="00B510C3">
        <w:rPr>
          <w:rFonts w:ascii="Times New Roman" w:hAnsi="Times New Roman" w:cs="Times New Roman"/>
          <w:sz w:val="28"/>
          <w:szCs w:val="28"/>
        </w:rPr>
        <w:t>Развитие творческих способностей.</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 xml:space="preserve">   Ход игры:</w:t>
      </w:r>
      <w:r w:rsidRPr="00B510C3">
        <w:rPr>
          <w:rFonts w:ascii="Times New Roman" w:hAnsi="Times New Roman" w:cs="Times New Roman"/>
          <w:sz w:val="28"/>
          <w:szCs w:val="28"/>
        </w:rPr>
        <w:t xml:space="preserve"> Выберите легкую спокойную мелодию. Попросите ребёнка сесть, или лечь в удобное ему положение, закрыть глаза, представить, что он попал в сказку. Пусть это будет сказочный лес, или поляна, или пляж, или все что Вы захотите. Начните рассказывать, куда Вы с ним попали, и как здесь замечательно. Пусть ребёнок расскажет, что он видит, и что чувствует.</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Следите за тем, чтобы элементы Вашего рассказа совпадали с темпом, настроением мелодии. Например, если звучит отрывистая музыка, то пусть в этот момент в Вашем рассказе вы встретите зайчика, или будете перепрыгивать через небольшие лужицы. А если мелодия плавная – можно представить себя красивой бабочкой, порхающей над цветами или плыть на лодочке.</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i/>
          <w:iCs/>
          <w:sz w:val="28"/>
          <w:szCs w:val="28"/>
        </w:rPr>
        <w:t>Примечание:</w:t>
      </w:r>
      <w:r w:rsidRPr="00B510C3">
        <w:rPr>
          <w:rFonts w:ascii="Times New Roman" w:hAnsi="Times New Roman" w:cs="Times New Roman"/>
          <w:sz w:val="28"/>
          <w:szCs w:val="28"/>
        </w:rPr>
        <w:t xml:space="preserve"> Лучше всего это делать перед сном, или когда ребенка нужно успокоить.</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8. Игра «Угадай, что звучит»</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Pr>
          <w:rFonts w:ascii="Times New Roman" w:hAnsi="Times New Roman" w:cs="Times New Roman"/>
          <w:sz w:val="28"/>
          <w:szCs w:val="28"/>
        </w:rPr>
        <w:t xml:space="preserve"> </w:t>
      </w:r>
      <w:r w:rsidRPr="00B510C3">
        <w:rPr>
          <w:rFonts w:ascii="Times New Roman" w:hAnsi="Times New Roman" w:cs="Times New Roman"/>
          <w:sz w:val="28"/>
          <w:szCs w:val="28"/>
        </w:rPr>
        <w:t>Развитие слухового восприятия.</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Для этой игры Вам понадобится несколько предметов, которые есть в каждом доме. Например, стеклянная бутылка, кастрюля, тарелка, стакан, фарфоровая чашка. Возьмите карандаш за самый кончик и постучите по каждому предмету по очереди. Затем, попросите ребёнка отвернуться и постучите по какому-либо одному предмету. Когда малыш повернётся к Вам, дайте карандаш ему, и пусть он отгадает, по какому предмету Вы постучали. В начале игры не берите много предметов, для того, чтобы игра </w:t>
      </w:r>
      <w:proofErr w:type="gramStart"/>
      <w:r w:rsidRPr="00B510C3">
        <w:rPr>
          <w:rFonts w:ascii="Times New Roman" w:hAnsi="Times New Roman" w:cs="Times New Roman"/>
          <w:sz w:val="28"/>
          <w:szCs w:val="28"/>
        </w:rPr>
        <w:t>понравилась она не должна</w:t>
      </w:r>
      <w:proofErr w:type="gramEnd"/>
      <w:r w:rsidRPr="00B510C3">
        <w:rPr>
          <w:rFonts w:ascii="Times New Roman" w:hAnsi="Times New Roman" w:cs="Times New Roman"/>
          <w:sz w:val="28"/>
          <w:szCs w:val="28"/>
        </w:rPr>
        <w:t xml:space="preserve"> быть слишком сложной. Сначала ребёнок будет отгадывать методом проб. То есть, будет сам стучать по каждому предмету, пока не услышит нужное звучание. Если он ошибётся, повторите попытку. Чем чаще Вы будете играть в эту игру, тем лучше ребенок будет ориентироваться в звучании данных предметов. Постепенно её можно усложнять, например, добавлять другие предметы, похожие по звучанию, или угадывать звучание не одного предмета, а последовательности звуков.</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i/>
          <w:iCs/>
          <w:sz w:val="28"/>
          <w:szCs w:val="28"/>
        </w:rPr>
        <w:t>Примечание:</w:t>
      </w:r>
      <w:r w:rsidRPr="00B510C3">
        <w:rPr>
          <w:rFonts w:ascii="Times New Roman" w:hAnsi="Times New Roman" w:cs="Times New Roman"/>
          <w:sz w:val="28"/>
          <w:szCs w:val="28"/>
        </w:rPr>
        <w:t xml:space="preserve"> В эту игру можно начинать играть с ребенком примерно с 3-х лет.</w:t>
      </w:r>
    </w:p>
    <w:p w:rsidR="00B510C3" w:rsidRPr="00B510C3" w:rsidRDefault="00B510C3" w:rsidP="00B510C3">
      <w:pPr>
        <w:pStyle w:val="a3"/>
        <w:rPr>
          <w:rFonts w:ascii="Times New Roman" w:hAnsi="Times New Roman" w:cs="Times New Roman"/>
          <w:sz w:val="28"/>
          <w:szCs w:val="28"/>
        </w:rPr>
      </w:pPr>
    </w:p>
    <w:p w:rsidR="00B510C3" w:rsidRDefault="00B510C3" w:rsidP="00B510C3">
      <w:pPr>
        <w:pStyle w:val="a3"/>
        <w:rPr>
          <w:rFonts w:ascii="Times New Roman" w:hAnsi="Times New Roman" w:cs="Times New Roman"/>
          <w:b/>
          <w:bCs/>
          <w:i/>
          <w:iCs/>
          <w:color w:val="C00000"/>
          <w:sz w:val="36"/>
          <w:szCs w:val="36"/>
        </w:rPr>
      </w:pPr>
      <w:r w:rsidRPr="00B510C3">
        <w:rPr>
          <w:rFonts w:ascii="Times New Roman" w:hAnsi="Times New Roman" w:cs="Times New Roman"/>
          <w:b/>
          <w:bCs/>
          <w:i/>
          <w:iCs/>
          <w:color w:val="C00000"/>
          <w:sz w:val="36"/>
          <w:szCs w:val="36"/>
        </w:rPr>
        <w:t>9. Игра «Музыкальные сосуды»</w:t>
      </w:r>
      <w:r w:rsidR="008C3D64">
        <w:rPr>
          <w:rFonts w:ascii="Times New Roman" w:hAnsi="Times New Roman" w:cs="Times New Roman"/>
          <w:b/>
          <w:bCs/>
          <w:i/>
          <w:iCs/>
          <w:color w:val="C00000"/>
          <w:sz w:val="36"/>
          <w:szCs w:val="36"/>
        </w:rPr>
        <w:t xml:space="preserve"> </w:t>
      </w:r>
    </w:p>
    <w:p w:rsidR="008C3D64" w:rsidRPr="00B510C3" w:rsidRDefault="008C3D64" w:rsidP="00B510C3">
      <w:pPr>
        <w:pStyle w:val="a3"/>
        <w:rPr>
          <w:rFonts w:ascii="Times New Roman" w:hAnsi="Times New Roman" w:cs="Times New Roman"/>
          <w:b/>
          <w:bCs/>
          <w:i/>
          <w:iCs/>
          <w:color w:val="C00000"/>
          <w:sz w:val="36"/>
          <w:szCs w:val="36"/>
        </w:rPr>
      </w:pP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музыкального слуха.</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Для игры нужны какие-либо одинаковые стеклянные сосуды (бутылки, или рюмки, или стаканы) и ещё металлическая ложка, или вилка. </w:t>
      </w:r>
      <w:proofErr w:type="gramStart"/>
      <w:r w:rsidRPr="00B510C3">
        <w:rPr>
          <w:rFonts w:ascii="Times New Roman" w:hAnsi="Times New Roman" w:cs="Times New Roman"/>
          <w:sz w:val="28"/>
          <w:szCs w:val="28"/>
        </w:rPr>
        <w:t>В начале</w:t>
      </w:r>
      <w:proofErr w:type="gramEnd"/>
      <w:r w:rsidRPr="00B510C3">
        <w:rPr>
          <w:rFonts w:ascii="Times New Roman" w:hAnsi="Times New Roman" w:cs="Times New Roman"/>
          <w:sz w:val="28"/>
          <w:szCs w:val="28"/>
        </w:rPr>
        <w:t xml:space="preserve"> возьмите 2 сосуда, чем старше ребенок, тем больше сосудов. Рассмотрим на примере бутылок. Наберите в одну бутылку немного воды, и постучите по горлышку бутылки ложкой, держа ее (ложку) за самый край. Попросите Вашего ребёнка, с помощью воды и другой бутылки сделать такой же звук. Пусть Ваш малыш самостоятельно набирает </w:t>
      </w:r>
      <w:r w:rsidRPr="00B510C3">
        <w:rPr>
          <w:rFonts w:ascii="Times New Roman" w:hAnsi="Times New Roman" w:cs="Times New Roman"/>
          <w:sz w:val="28"/>
          <w:szCs w:val="28"/>
        </w:rPr>
        <w:lastRenderedPageBreak/>
        <w:t>какое-то количество воды в пустую бутылку, стучит по ней ложкой, и добивается нужного звука.</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i/>
          <w:iCs/>
          <w:sz w:val="28"/>
          <w:szCs w:val="28"/>
        </w:rPr>
        <w:t>Примечание:</w:t>
      </w:r>
      <w:r w:rsidRPr="00B510C3">
        <w:rPr>
          <w:rFonts w:ascii="Times New Roman" w:hAnsi="Times New Roman" w:cs="Times New Roman"/>
          <w:sz w:val="28"/>
          <w:szCs w:val="28"/>
        </w:rPr>
        <w:t xml:space="preserve"> Эта игра </w:t>
      </w:r>
      <w:proofErr w:type="gramStart"/>
      <w:r w:rsidRPr="00B510C3">
        <w:rPr>
          <w:rFonts w:ascii="Times New Roman" w:hAnsi="Times New Roman" w:cs="Times New Roman"/>
          <w:sz w:val="28"/>
          <w:szCs w:val="28"/>
        </w:rPr>
        <w:t>для</w:t>
      </w:r>
      <w:proofErr w:type="gramEnd"/>
      <w:r w:rsidRPr="00B510C3">
        <w:rPr>
          <w:rFonts w:ascii="Times New Roman" w:hAnsi="Times New Roman" w:cs="Times New Roman"/>
          <w:sz w:val="28"/>
          <w:szCs w:val="28"/>
        </w:rPr>
        <w:t xml:space="preserve"> больше подойдёт </w:t>
      </w:r>
      <w:proofErr w:type="gramStart"/>
      <w:r w:rsidRPr="00B510C3">
        <w:rPr>
          <w:rFonts w:ascii="Times New Roman" w:hAnsi="Times New Roman" w:cs="Times New Roman"/>
          <w:sz w:val="28"/>
          <w:szCs w:val="28"/>
        </w:rPr>
        <w:t>для</w:t>
      </w:r>
      <w:proofErr w:type="gramEnd"/>
      <w:r w:rsidRPr="00B510C3">
        <w:rPr>
          <w:rFonts w:ascii="Times New Roman" w:hAnsi="Times New Roman" w:cs="Times New Roman"/>
          <w:sz w:val="28"/>
          <w:szCs w:val="28"/>
        </w:rPr>
        <w:t xml:space="preserve"> старших детей (с 5-6 лет).</w:t>
      </w:r>
    </w:p>
    <w:p w:rsidR="00B510C3" w:rsidRPr="00B510C3" w:rsidRDefault="00B510C3" w:rsidP="00B510C3">
      <w:pPr>
        <w:pStyle w:val="a3"/>
        <w:rPr>
          <w:rFonts w:ascii="Times New Roman" w:hAnsi="Times New Roman" w:cs="Times New Roman"/>
          <w:sz w:val="28"/>
          <w:szCs w:val="28"/>
        </w:rPr>
      </w:pPr>
    </w:p>
    <w:p w:rsidR="00B510C3" w:rsidRDefault="00B510C3" w:rsidP="00B510C3">
      <w:pPr>
        <w:pStyle w:val="a3"/>
        <w:rPr>
          <w:rFonts w:ascii="Times New Roman" w:hAnsi="Times New Roman" w:cs="Times New Roman"/>
          <w:b/>
          <w:bCs/>
          <w:i/>
          <w:iCs/>
          <w:color w:val="C00000"/>
          <w:sz w:val="36"/>
          <w:szCs w:val="36"/>
        </w:rPr>
      </w:pPr>
      <w:r w:rsidRPr="00B510C3">
        <w:rPr>
          <w:rFonts w:ascii="Times New Roman" w:hAnsi="Times New Roman" w:cs="Times New Roman"/>
          <w:b/>
          <w:bCs/>
          <w:i/>
          <w:iCs/>
          <w:color w:val="C00000"/>
          <w:sz w:val="36"/>
          <w:szCs w:val="36"/>
        </w:rPr>
        <w:t>10. Игра «Сочиняем мелодию»</w:t>
      </w:r>
    </w:p>
    <w:p w:rsidR="008C3D64" w:rsidRPr="00B510C3" w:rsidRDefault="008C3D64" w:rsidP="00B510C3">
      <w:pPr>
        <w:pStyle w:val="a3"/>
        <w:rPr>
          <w:rFonts w:ascii="Times New Roman" w:hAnsi="Times New Roman" w:cs="Times New Roman"/>
          <w:b/>
          <w:bCs/>
          <w:i/>
          <w:iCs/>
          <w:color w:val="C00000"/>
          <w:sz w:val="36"/>
          <w:szCs w:val="36"/>
        </w:rPr>
      </w:pP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C41509">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музыкального слуха, чувства ритма, творческих способностей.</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C41509">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Как и в игре «Музыкальные сосуды» Вам понадобятся несколько одинаковых сосудов, например, бутылки и металлическая ложка. Предложите ребёнку набрать в бутылки различное количество воды и выстроить их по звуку. То есть, бутылки, которые звучат низким звуком – слева, которые звучат высоким – справа. Поверьте, ребёнку будет очень интересно этим заняться. Потом можно попробовать соединять звуки и выстраивать какую-либо простую мелодию. Сначала сочините что-то Вы, а затем предложите ребёнку.</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Чем чаще Вы будете играть в эту игру, тем быстрее можно будет её усложнять — добавлять больше бутылок, или комбинировать звуки бутылок, например, с колокольчиками.</w:t>
      </w:r>
    </w:p>
    <w:p w:rsidR="00B510C3" w:rsidRPr="00B510C3" w:rsidRDefault="00B510C3" w:rsidP="00B510C3">
      <w:pPr>
        <w:pStyle w:val="a3"/>
        <w:rPr>
          <w:rFonts w:ascii="Times New Roman" w:hAnsi="Times New Roman" w:cs="Times New Roman"/>
          <w:sz w:val="28"/>
          <w:szCs w:val="28"/>
        </w:rPr>
      </w:pPr>
    </w:p>
    <w:p w:rsidR="006A47F3" w:rsidRDefault="00B510C3" w:rsidP="008C3D64">
      <w:pPr>
        <w:pStyle w:val="a3"/>
        <w:jc w:val="center"/>
        <w:rPr>
          <w:rFonts w:ascii="Times New Roman" w:hAnsi="Times New Roman" w:cs="Times New Roman"/>
          <w:b/>
          <w:bCs/>
          <w:i/>
          <w:iCs/>
          <w:sz w:val="28"/>
          <w:szCs w:val="28"/>
        </w:rPr>
      </w:pPr>
      <w:r w:rsidRPr="00C41509">
        <w:rPr>
          <w:rFonts w:ascii="Times New Roman" w:hAnsi="Times New Roman" w:cs="Times New Roman"/>
          <w:b/>
          <w:bCs/>
          <w:i/>
          <w:iCs/>
          <w:sz w:val="28"/>
          <w:szCs w:val="28"/>
        </w:rPr>
        <w:t>Фантазируйте, играйте, сочиняйте, и у Вас обязательно получится замечательное, весёлое и полезное времяпровождение, и продуктивное общение с Вашим ребёнком.</w:t>
      </w:r>
    </w:p>
    <w:p w:rsidR="00C41509" w:rsidRDefault="00C41509" w:rsidP="008C3D64">
      <w:pPr>
        <w:pStyle w:val="a3"/>
        <w:jc w:val="center"/>
        <w:rPr>
          <w:rFonts w:ascii="Times New Roman" w:hAnsi="Times New Roman" w:cs="Times New Roman"/>
          <w:b/>
          <w:bCs/>
          <w:i/>
          <w:iCs/>
          <w:sz w:val="28"/>
          <w:szCs w:val="28"/>
        </w:rPr>
      </w:pPr>
    </w:p>
    <w:p w:rsidR="00C41509" w:rsidRDefault="00C41509" w:rsidP="00B510C3">
      <w:pPr>
        <w:pStyle w:val="a3"/>
        <w:rPr>
          <w:rFonts w:ascii="Times New Roman" w:hAnsi="Times New Roman" w:cs="Times New Roman"/>
          <w:b/>
          <w:bCs/>
          <w:i/>
          <w:iCs/>
          <w:sz w:val="28"/>
          <w:szCs w:val="28"/>
        </w:rPr>
      </w:pPr>
    </w:p>
    <w:p w:rsidR="00C41509" w:rsidRDefault="00C41509" w:rsidP="00B510C3">
      <w:pPr>
        <w:pStyle w:val="a3"/>
        <w:rPr>
          <w:rFonts w:ascii="Times New Roman" w:hAnsi="Times New Roman" w:cs="Times New Roman"/>
          <w:b/>
          <w:bCs/>
          <w:i/>
          <w:iCs/>
          <w:sz w:val="28"/>
          <w:szCs w:val="28"/>
        </w:rPr>
      </w:pPr>
    </w:p>
    <w:p w:rsidR="00C41509" w:rsidRDefault="00C41509" w:rsidP="00B510C3">
      <w:pPr>
        <w:pStyle w:val="a3"/>
        <w:rPr>
          <w:rFonts w:ascii="Times New Roman" w:hAnsi="Times New Roman" w:cs="Times New Roman"/>
          <w:b/>
          <w:bCs/>
          <w:i/>
          <w:iCs/>
          <w:sz w:val="28"/>
          <w:szCs w:val="28"/>
        </w:rPr>
      </w:pPr>
    </w:p>
    <w:p w:rsidR="00C41509" w:rsidRDefault="00C41509" w:rsidP="00B510C3">
      <w:pPr>
        <w:pStyle w:val="a3"/>
        <w:rPr>
          <w:rFonts w:ascii="Times New Roman" w:hAnsi="Times New Roman" w:cs="Times New Roman"/>
          <w:b/>
          <w:bCs/>
          <w:i/>
          <w:iCs/>
          <w:sz w:val="28"/>
          <w:szCs w:val="28"/>
        </w:rPr>
      </w:pPr>
    </w:p>
    <w:p w:rsidR="00C41509" w:rsidRDefault="00C41509" w:rsidP="008C3D64">
      <w:pPr>
        <w:pStyle w:val="a3"/>
        <w:jc w:val="right"/>
        <w:rPr>
          <w:rFonts w:ascii="Times New Roman" w:hAnsi="Times New Roman" w:cs="Times New Roman"/>
          <w:b/>
          <w:bCs/>
          <w:i/>
          <w:iCs/>
          <w:sz w:val="28"/>
          <w:szCs w:val="28"/>
        </w:rPr>
      </w:pPr>
      <w:r>
        <w:rPr>
          <w:rFonts w:ascii="Times New Roman" w:hAnsi="Times New Roman" w:cs="Times New Roman"/>
          <w:b/>
          <w:bCs/>
          <w:i/>
          <w:iCs/>
          <w:sz w:val="28"/>
          <w:szCs w:val="28"/>
        </w:rPr>
        <w:t xml:space="preserve">Подготовила музыкальный руководитель </w:t>
      </w:r>
    </w:p>
    <w:p w:rsidR="00C41509" w:rsidRPr="00C41509" w:rsidRDefault="00C41509" w:rsidP="008C3D64">
      <w:pPr>
        <w:pStyle w:val="a3"/>
        <w:jc w:val="right"/>
        <w:rPr>
          <w:rFonts w:ascii="Times New Roman" w:hAnsi="Times New Roman" w:cs="Times New Roman"/>
          <w:b/>
          <w:bCs/>
          <w:i/>
          <w:iCs/>
          <w:sz w:val="28"/>
          <w:szCs w:val="28"/>
        </w:rPr>
      </w:pPr>
      <w:proofErr w:type="spellStart"/>
      <w:r>
        <w:rPr>
          <w:rFonts w:ascii="Times New Roman" w:hAnsi="Times New Roman" w:cs="Times New Roman"/>
          <w:b/>
          <w:bCs/>
          <w:i/>
          <w:iCs/>
          <w:sz w:val="28"/>
          <w:szCs w:val="28"/>
        </w:rPr>
        <w:t>Ленкова</w:t>
      </w:r>
      <w:proofErr w:type="spellEnd"/>
      <w:r>
        <w:rPr>
          <w:rFonts w:ascii="Times New Roman" w:hAnsi="Times New Roman" w:cs="Times New Roman"/>
          <w:b/>
          <w:bCs/>
          <w:i/>
          <w:iCs/>
          <w:sz w:val="28"/>
          <w:szCs w:val="28"/>
        </w:rPr>
        <w:t xml:space="preserve"> Елена Викторовна</w:t>
      </w:r>
    </w:p>
    <w:sectPr w:rsidR="00C41509" w:rsidRPr="00C41509" w:rsidSect="00234D50">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4D50"/>
    <w:rsid w:val="000328DE"/>
    <w:rsid w:val="0015516C"/>
    <w:rsid w:val="00234D50"/>
    <w:rsid w:val="00317A15"/>
    <w:rsid w:val="006A47F3"/>
    <w:rsid w:val="008C3D64"/>
    <w:rsid w:val="00B510C3"/>
    <w:rsid w:val="00C41509"/>
    <w:rsid w:val="00D96A9D"/>
    <w:rsid w:val="00D97E6C"/>
    <w:rsid w:val="00F87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D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CCF8-2C19-4F26-AE55-F5045EF8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2024-12-26T12:26:00Z</dcterms:created>
  <dcterms:modified xsi:type="dcterms:W3CDTF">2024-12-26T12:26:00Z</dcterms:modified>
</cp:coreProperties>
</file>